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5" w:rsidRDefault="00503340" w:rsidP="0001158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Oliver Copp</w:t>
      </w:r>
      <w:r>
        <w:rPr>
          <w:rFonts w:ascii="Arial" w:hAnsi="Arial" w:cs="Arial"/>
          <w:lang w:val="en-US"/>
        </w:rPr>
        <w:br/>
      </w:r>
      <w:hyperlink r:id="rId5" w:history="1">
        <w:r w:rsidRPr="00B3404B">
          <w:rPr>
            <w:rStyle w:val="Hyperlink"/>
            <w:rFonts w:ascii="Arial" w:hAnsi="Arial" w:cs="Arial"/>
            <w:lang w:val="en-US"/>
          </w:rPr>
          <w:t>media@tnmte.com</w:t>
        </w:r>
      </w:hyperlink>
      <w:r w:rsidR="00011585">
        <w:rPr>
          <w:rFonts w:ascii="Arial" w:hAnsi="Arial" w:cs="Arial"/>
          <w:lang w:val="en-US"/>
        </w:rPr>
        <w:tab/>
      </w:r>
      <w:r w:rsidR="00011585">
        <w:rPr>
          <w:rFonts w:ascii="Arial" w:hAnsi="Arial" w:cs="Arial"/>
          <w:lang w:val="en-US"/>
        </w:rPr>
        <w:tab/>
      </w:r>
      <w:r w:rsidR="00011585">
        <w:rPr>
          <w:rFonts w:ascii="Arial" w:hAnsi="Arial" w:cs="Arial"/>
          <w:lang w:val="en-US"/>
        </w:rPr>
        <w:tab/>
      </w:r>
      <w:r w:rsidR="00011585">
        <w:rPr>
          <w:rFonts w:ascii="Arial" w:hAnsi="Arial" w:cs="Arial"/>
          <w:lang w:val="en-US"/>
        </w:rPr>
        <w:tab/>
      </w:r>
      <w:r w:rsidR="00011585">
        <w:rPr>
          <w:rFonts w:ascii="Arial" w:hAnsi="Arial" w:cs="Arial"/>
          <w:sz w:val="28"/>
          <w:szCs w:val="28"/>
          <w:lang w:val="en-US"/>
        </w:rPr>
        <w:t>FOR IMMEDIATE RELEASE: 6/29/2020</w:t>
      </w:r>
    </w:p>
    <w:p w:rsidR="00011585" w:rsidRDefault="00011585" w:rsidP="005B796E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B796E" w:rsidRPr="00091CBA" w:rsidRDefault="00DB1D77" w:rsidP="005B796E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91CBA">
        <w:rPr>
          <w:rFonts w:ascii="Arial" w:hAnsi="Arial" w:cs="Arial"/>
          <w:sz w:val="28"/>
          <w:szCs w:val="28"/>
          <w:lang w:val="en-US"/>
        </w:rPr>
        <w:t xml:space="preserve">PC Wrestling Simulator Legend TNM Returns </w:t>
      </w:r>
      <w:r w:rsidR="00BD6A76" w:rsidRPr="00091CBA">
        <w:rPr>
          <w:rFonts w:ascii="Arial" w:hAnsi="Arial" w:cs="Arial"/>
          <w:sz w:val="28"/>
          <w:szCs w:val="28"/>
          <w:lang w:val="en-US"/>
        </w:rPr>
        <w:br/>
      </w:r>
      <w:r w:rsidRPr="00091CBA">
        <w:rPr>
          <w:rFonts w:ascii="Arial" w:hAnsi="Arial" w:cs="Arial"/>
          <w:sz w:val="28"/>
          <w:szCs w:val="28"/>
          <w:lang w:val="en-US"/>
        </w:rPr>
        <w:t>With “TNM Tournament Edition”</w:t>
      </w:r>
    </w:p>
    <w:p w:rsidR="00DB1D77" w:rsidRDefault="00DB1D77" w:rsidP="00DB1D7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91CBA">
        <w:rPr>
          <w:rFonts w:ascii="Arial" w:hAnsi="Arial" w:cs="Arial"/>
          <w:sz w:val="24"/>
          <w:szCs w:val="24"/>
          <w:lang w:val="en-US"/>
        </w:rPr>
        <w:t xml:space="preserve">Watch crazy pro wrestling tournaments unfold and follow along with the play-by-play, </w:t>
      </w:r>
      <w:r w:rsidRPr="00091CBA">
        <w:rPr>
          <w:rFonts w:ascii="Arial" w:hAnsi="Arial" w:cs="Arial"/>
          <w:sz w:val="24"/>
          <w:szCs w:val="24"/>
          <w:lang w:val="en-US"/>
        </w:rPr>
        <w:br/>
        <w:t>round for round, match for match, move for move</w:t>
      </w:r>
      <w:r w:rsidR="00091CBA" w:rsidRPr="00091CBA">
        <w:rPr>
          <w:rFonts w:ascii="Arial" w:hAnsi="Arial" w:cs="Arial"/>
          <w:sz w:val="24"/>
          <w:szCs w:val="24"/>
          <w:lang w:val="en-US"/>
        </w:rPr>
        <w:t xml:space="preserve"> - tap, nap, or snap</w:t>
      </w:r>
    </w:p>
    <w:p w:rsidR="00DB1D77" w:rsidRDefault="005B796E" w:rsidP="00DB1D77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750560" cy="3048000"/>
            <wp:effectExtent l="0" t="0" r="2540" b="0"/>
            <wp:docPr id="1" name="Grafik 1" descr="C:\Users\OC\AppData\Local\Microsoft\Windows\INetCache\Content.Word\screenshots_03_tournament_m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\AppData\Local\Microsoft\Windows\INetCache\Content.Word\screenshots_03_tournament_mat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6E" w:rsidRPr="00091CBA" w:rsidRDefault="005B796E" w:rsidP="00DB1D77">
      <w:pPr>
        <w:rPr>
          <w:rFonts w:ascii="Arial" w:hAnsi="Arial" w:cs="Arial"/>
          <w:lang w:val="en-US"/>
        </w:rPr>
      </w:pPr>
    </w:p>
    <w:p w:rsidR="00DB1D77" w:rsidRPr="00091CBA" w:rsidRDefault="00DB1D77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b/>
          <w:lang w:val="en-US"/>
        </w:rPr>
        <w:t>Landshut, Germany – Ju</w:t>
      </w:r>
      <w:r w:rsidR="00483891" w:rsidRPr="00091CBA">
        <w:rPr>
          <w:rFonts w:ascii="Arial" w:hAnsi="Arial" w:cs="Arial"/>
          <w:b/>
          <w:lang w:val="en-US"/>
        </w:rPr>
        <w:t xml:space="preserve">ne </w:t>
      </w:r>
      <w:r w:rsidR="006D7F49">
        <w:rPr>
          <w:rFonts w:ascii="Arial" w:hAnsi="Arial" w:cs="Arial"/>
          <w:b/>
          <w:lang w:val="en-US"/>
        </w:rPr>
        <w:t>29</w:t>
      </w:r>
      <w:r w:rsidRPr="00091CBA">
        <w:rPr>
          <w:rFonts w:ascii="Arial" w:hAnsi="Arial" w:cs="Arial"/>
          <w:b/>
          <w:lang w:val="en-US"/>
        </w:rPr>
        <w:t xml:space="preserve">, 2020 – </w:t>
      </w:r>
      <w:r w:rsidRPr="00091CBA">
        <w:rPr>
          <w:rFonts w:ascii="Arial" w:hAnsi="Arial" w:cs="Arial"/>
          <w:lang w:val="en-US"/>
        </w:rPr>
        <w:t xml:space="preserve">German game creator and </w:t>
      </w:r>
      <w:r w:rsidR="00C64722" w:rsidRPr="00091CBA">
        <w:rPr>
          <w:rFonts w:ascii="Arial" w:hAnsi="Arial" w:cs="Arial"/>
          <w:lang w:val="en-US"/>
        </w:rPr>
        <w:t>longtime sportscaster</w:t>
      </w:r>
      <w:r w:rsidRPr="00091CBA">
        <w:rPr>
          <w:rFonts w:ascii="Arial" w:hAnsi="Arial" w:cs="Arial"/>
          <w:lang w:val="en-US"/>
        </w:rPr>
        <w:t xml:space="preserve"> Oliver Copp today announced the release of his new pro wrestling simulator </w:t>
      </w:r>
      <w:r w:rsidRPr="00313B41">
        <w:rPr>
          <w:rFonts w:ascii="Arial" w:hAnsi="Arial" w:cs="Arial"/>
          <w:b/>
          <w:i/>
          <w:lang w:val="en-US"/>
        </w:rPr>
        <w:t>TNM Tournament Edition</w:t>
      </w:r>
      <w:r w:rsidRPr="00091CBA">
        <w:rPr>
          <w:rFonts w:ascii="Arial" w:hAnsi="Arial" w:cs="Arial"/>
          <w:lang w:val="en-US"/>
        </w:rPr>
        <w:t xml:space="preserve"> to commemorate the 25</w:t>
      </w:r>
      <w:r w:rsidRPr="00091CBA">
        <w:rPr>
          <w:rFonts w:ascii="Arial" w:hAnsi="Arial" w:cs="Arial"/>
          <w:vertAlign w:val="superscript"/>
          <w:lang w:val="en-US"/>
        </w:rPr>
        <w:t>th</w:t>
      </w:r>
      <w:r w:rsidRPr="00091CBA">
        <w:rPr>
          <w:rFonts w:ascii="Arial" w:hAnsi="Arial" w:cs="Arial"/>
          <w:lang w:val="en-US"/>
        </w:rPr>
        <w:t xml:space="preserve"> Anniversary of the long-running TNM simulator series on </w:t>
      </w:r>
      <w:r w:rsidRPr="00012E3E">
        <w:rPr>
          <w:rFonts w:ascii="Arial" w:hAnsi="Arial" w:cs="Arial"/>
          <w:b/>
          <w:lang w:val="en-US"/>
        </w:rPr>
        <w:t>July 1</w:t>
      </w:r>
      <w:r w:rsidRPr="00091CBA">
        <w:rPr>
          <w:rFonts w:ascii="Arial" w:hAnsi="Arial" w:cs="Arial"/>
          <w:lang w:val="en-US"/>
        </w:rPr>
        <w:t xml:space="preserve">. </w:t>
      </w:r>
      <w:r w:rsidR="00483891" w:rsidRPr="00091CBA">
        <w:rPr>
          <w:rFonts w:ascii="Arial" w:hAnsi="Arial" w:cs="Arial"/>
          <w:lang w:val="en-US"/>
        </w:rPr>
        <w:t xml:space="preserve">The new simulator focuses on running different kinds of user-determined tournaments and generating the play-by-play for each tournament match, combining an easier, more casual gameplay experience than series stalwart </w:t>
      </w:r>
      <w:r w:rsidR="00483891" w:rsidRPr="00313B41">
        <w:rPr>
          <w:rFonts w:ascii="Arial" w:hAnsi="Arial" w:cs="Arial"/>
          <w:i/>
          <w:lang w:val="en-US"/>
        </w:rPr>
        <w:t>TNM 7 Second Edition</w:t>
      </w:r>
      <w:r w:rsidR="00483891" w:rsidRPr="00091CBA">
        <w:rPr>
          <w:rFonts w:ascii="Arial" w:hAnsi="Arial" w:cs="Arial"/>
          <w:lang w:val="en-US"/>
        </w:rPr>
        <w:t xml:space="preserve"> with a sleek graphical interface and pro wrestling</w:t>
      </w:r>
      <w:r w:rsidR="004929D6">
        <w:rPr>
          <w:rFonts w:ascii="Arial" w:hAnsi="Arial" w:cs="Arial"/>
          <w:lang w:val="en-US"/>
        </w:rPr>
        <w:t>’</w:t>
      </w:r>
      <w:r w:rsidR="00483891" w:rsidRPr="00091CBA">
        <w:rPr>
          <w:rFonts w:ascii="Arial" w:hAnsi="Arial" w:cs="Arial"/>
          <w:lang w:val="en-US"/>
        </w:rPr>
        <w:t xml:space="preserve">s only </w:t>
      </w:r>
      <w:r w:rsidR="004929D6">
        <w:rPr>
          <w:rFonts w:ascii="Arial" w:hAnsi="Arial" w:cs="Arial"/>
          <w:lang w:val="en-US"/>
        </w:rPr>
        <w:t>match simulation engine</w:t>
      </w:r>
      <w:r w:rsidR="00483891" w:rsidRPr="00091CBA">
        <w:rPr>
          <w:rFonts w:ascii="Arial" w:hAnsi="Arial" w:cs="Arial"/>
          <w:lang w:val="en-US"/>
        </w:rPr>
        <w:t>.</w:t>
      </w:r>
    </w:p>
    <w:p w:rsidR="00DB1D77" w:rsidRPr="00091CBA" w:rsidRDefault="00483891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>Quickly becoming the most popular wrestling simulator in the early years of the World Wide Web, the TNM series has reached players in 87 countries to date. “For many years, I was frequently asked when a Windows-b</w:t>
      </w:r>
      <w:r w:rsidR="00C64722" w:rsidRPr="00091CBA">
        <w:rPr>
          <w:rFonts w:ascii="Arial" w:hAnsi="Arial" w:cs="Arial"/>
          <w:lang w:val="en-US"/>
        </w:rPr>
        <w:t>ased version of TNM was coming as it was getting more and more difficult to use DOS-based applications”, explains Copp. “</w:t>
      </w:r>
      <w:r w:rsidR="004929D6">
        <w:rPr>
          <w:rFonts w:ascii="Arial" w:hAnsi="Arial" w:cs="Arial"/>
          <w:lang w:val="en-US"/>
        </w:rPr>
        <w:t xml:space="preserve">That time is now. </w:t>
      </w:r>
      <w:r w:rsidR="00447F07" w:rsidRPr="00091CBA">
        <w:rPr>
          <w:rFonts w:ascii="Arial" w:hAnsi="Arial" w:cs="Arial"/>
          <w:lang w:val="en-US"/>
        </w:rPr>
        <w:t xml:space="preserve">Most wrestling simulators on the market, even today, focus on the minutiae of running wrestling promotions – negotiating contracts, keeping track of their roster and many other related things. TNM has always focused on </w:t>
      </w:r>
      <w:r w:rsidR="00B650E4" w:rsidRPr="00091CBA">
        <w:rPr>
          <w:rFonts w:ascii="Arial" w:hAnsi="Arial" w:cs="Arial"/>
          <w:lang w:val="en-US"/>
        </w:rPr>
        <w:t>the actual simulation</w:t>
      </w:r>
      <w:r w:rsidR="00447F07" w:rsidRPr="00091CBA">
        <w:rPr>
          <w:rFonts w:ascii="Arial" w:hAnsi="Arial" w:cs="Arial"/>
          <w:lang w:val="en-US"/>
        </w:rPr>
        <w:t xml:space="preserve"> </w:t>
      </w:r>
      <w:r w:rsidR="00B650E4" w:rsidRPr="00091CBA">
        <w:rPr>
          <w:rFonts w:ascii="Arial" w:hAnsi="Arial" w:cs="Arial"/>
          <w:lang w:val="en-US"/>
        </w:rPr>
        <w:t xml:space="preserve">of </w:t>
      </w:r>
      <w:r w:rsidR="00447F07" w:rsidRPr="00091CBA">
        <w:rPr>
          <w:rFonts w:ascii="Arial" w:hAnsi="Arial" w:cs="Arial"/>
          <w:lang w:val="en-US"/>
        </w:rPr>
        <w:t xml:space="preserve">matches and </w:t>
      </w:r>
      <w:r w:rsidR="00B650E4" w:rsidRPr="00091CBA">
        <w:rPr>
          <w:rFonts w:ascii="Arial" w:hAnsi="Arial" w:cs="Arial"/>
          <w:lang w:val="en-US"/>
        </w:rPr>
        <w:t>creating engagement</w:t>
      </w:r>
      <w:r w:rsidR="00447F07" w:rsidRPr="00091CBA">
        <w:rPr>
          <w:rFonts w:ascii="Arial" w:hAnsi="Arial" w:cs="Arial"/>
          <w:lang w:val="en-US"/>
        </w:rPr>
        <w:t xml:space="preserve"> through stimulating the user’s imagination</w:t>
      </w:r>
      <w:r w:rsidR="00E21C99">
        <w:rPr>
          <w:rFonts w:ascii="Arial" w:hAnsi="Arial" w:cs="Arial"/>
          <w:lang w:val="en-US"/>
        </w:rPr>
        <w:t xml:space="preserve"> rather than </w:t>
      </w:r>
      <w:r w:rsidR="00A323A5">
        <w:rPr>
          <w:rFonts w:ascii="Arial" w:hAnsi="Arial" w:cs="Arial"/>
          <w:lang w:val="en-US"/>
        </w:rPr>
        <w:t>forcing</w:t>
      </w:r>
      <w:r w:rsidR="00E21C99">
        <w:rPr>
          <w:rFonts w:ascii="Arial" w:hAnsi="Arial" w:cs="Arial"/>
          <w:lang w:val="en-US"/>
        </w:rPr>
        <w:t xml:space="preserve"> them </w:t>
      </w:r>
      <w:r w:rsidR="00A323A5">
        <w:rPr>
          <w:rFonts w:ascii="Arial" w:hAnsi="Arial" w:cs="Arial"/>
          <w:lang w:val="en-US"/>
        </w:rPr>
        <w:t xml:space="preserve">to </w:t>
      </w:r>
      <w:r w:rsidR="00E21C99">
        <w:rPr>
          <w:rFonts w:ascii="Arial" w:hAnsi="Arial" w:cs="Arial"/>
          <w:lang w:val="en-US"/>
        </w:rPr>
        <w:t>carry out a list of tasks every day</w:t>
      </w:r>
      <w:r w:rsidR="00447F07" w:rsidRPr="00091CBA">
        <w:rPr>
          <w:rFonts w:ascii="Arial" w:hAnsi="Arial" w:cs="Arial"/>
          <w:lang w:val="en-US"/>
        </w:rPr>
        <w:t>.”</w:t>
      </w:r>
    </w:p>
    <w:p w:rsidR="00DB1D77" w:rsidRPr="00091CBA" w:rsidRDefault="002909FD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lastRenderedPageBreak/>
        <w:t>The TNM series’ play-by-play engine simulates</w:t>
      </w:r>
      <w:r w:rsidR="00FA3C38" w:rsidRPr="00091CBA">
        <w:rPr>
          <w:rFonts w:ascii="Arial" w:hAnsi="Arial" w:cs="Arial"/>
          <w:lang w:val="en-US"/>
        </w:rPr>
        <w:t xml:space="preserve"> matches move-by-move and lets the player read along while the action is unfolding. Players can create different types of tournament</w:t>
      </w:r>
      <w:r w:rsidR="004929D6">
        <w:rPr>
          <w:rFonts w:ascii="Arial" w:hAnsi="Arial" w:cs="Arial"/>
          <w:lang w:val="en-US"/>
        </w:rPr>
        <w:t>s</w:t>
      </w:r>
      <w:r w:rsidR="00FA3C38" w:rsidRPr="00091CBA">
        <w:rPr>
          <w:rFonts w:ascii="Arial" w:hAnsi="Arial" w:cs="Arial"/>
          <w:lang w:val="en-US"/>
        </w:rPr>
        <w:t xml:space="preserve"> from Elimination Tournaments to Roun</w:t>
      </w:r>
      <w:r w:rsidR="004929D6">
        <w:rPr>
          <w:rFonts w:ascii="Arial" w:hAnsi="Arial" w:cs="Arial"/>
          <w:lang w:val="en-US"/>
        </w:rPr>
        <w:t>d Robin Tournaments to</w:t>
      </w:r>
      <w:r w:rsidR="00FA3C38" w:rsidRPr="00091CBA">
        <w:rPr>
          <w:rFonts w:ascii="Arial" w:hAnsi="Arial" w:cs="Arial"/>
          <w:lang w:val="en-US"/>
        </w:rPr>
        <w:t xml:space="preserve"> a new tournament type popular in the eSports community, Swiss-Rules </w:t>
      </w:r>
      <w:r w:rsidR="004929D6">
        <w:rPr>
          <w:rFonts w:ascii="Arial" w:hAnsi="Arial" w:cs="Arial"/>
          <w:lang w:val="en-US"/>
        </w:rPr>
        <w:t>T</w:t>
      </w:r>
      <w:r w:rsidR="00FA3C38" w:rsidRPr="00091CBA">
        <w:rPr>
          <w:rFonts w:ascii="Arial" w:hAnsi="Arial" w:cs="Arial"/>
          <w:lang w:val="en-US"/>
        </w:rPr>
        <w:t>ournaments. Users may award different point values for different types of wins and losses. They may choose to carry out single-phase tournaments or dual-phase tournaments where block winners of the first phase advance to a second phase which determines an overall winner.  Or, if they are in a trolling mood, they can switch things up and have losers advance to find out who the overall tournament turkey is.</w:t>
      </w:r>
    </w:p>
    <w:p w:rsidR="00DB1D77" w:rsidRPr="00091CBA" w:rsidRDefault="00FA3C38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 xml:space="preserve">Every tournament run influences </w:t>
      </w:r>
      <w:r w:rsidRPr="00313B41">
        <w:rPr>
          <w:rFonts w:ascii="Arial" w:hAnsi="Arial" w:cs="Arial"/>
          <w:i/>
          <w:lang w:val="en-US"/>
        </w:rPr>
        <w:t>TNM Tournament Edition’</w:t>
      </w:r>
      <w:r w:rsidRPr="00091CBA">
        <w:rPr>
          <w:rFonts w:ascii="Arial" w:hAnsi="Arial" w:cs="Arial"/>
          <w:lang w:val="en-US"/>
        </w:rPr>
        <w:t>s global rankings. Competitors are seeded going into tournaments and</w:t>
      </w:r>
      <w:r w:rsidR="009A7035" w:rsidRPr="00091CBA">
        <w:rPr>
          <w:rFonts w:ascii="Arial" w:hAnsi="Arial" w:cs="Arial"/>
          <w:lang w:val="en-US"/>
        </w:rPr>
        <w:t xml:space="preserve"> are awarded points for their progress</w:t>
      </w:r>
      <w:r w:rsidRPr="00091CBA">
        <w:rPr>
          <w:rFonts w:ascii="Arial" w:hAnsi="Arial" w:cs="Arial"/>
          <w:lang w:val="en-US"/>
        </w:rPr>
        <w:t>, overachieving in either individual matches or the tournament itself compared to how they were expected to do</w:t>
      </w:r>
      <w:r w:rsidR="009A7035" w:rsidRPr="00091CBA">
        <w:rPr>
          <w:rFonts w:ascii="Arial" w:hAnsi="Arial" w:cs="Arial"/>
          <w:lang w:val="en-US"/>
        </w:rPr>
        <w:t xml:space="preserve"> and </w:t>
      </w:r>
      <w:r w:rsidR="00313B41">
        <w:rPr>
          <w:rFonts w:ascii="Arial" w:hAnsi="Arial" w:cs="Arial"/>
          <w:lang w:val="en-US"/>
        </w:rPr>
        <w:t xml:space="preserve">a dozen </w:t>
      </w:r>
      <w:r w:rsidR="009A7035" w:rsidRPr="00091CBA">
        <w:rPr>
          <w:rFonts w:ascii="Arial" w:hAnsi="Arial" w:cs="Arial"/>
          <w:lang w:val="en-US"/>
        </w:rPr>
        <w:t xml:space="preserve">other factors. Users are able to change ranking criteria on the fly and apply them going forward as well as retroactively to </w:t>
      </w:r>
      <w:r w:rsidR="006D7F49">
        <w:rPr>
          <w:rFonts w:ascii="Arial" w:hAnsi="Arial" w:cs="Arial"/>
          <w:lang w:val="en-US"/>
        </w:rPr>
        <w:t>ensure the rankings reflect what is important to the user, not the developer.</w:t>
      </w:r>
    </w:p>
    <w:p w:rsidR="00DB1D77" w:rsidRPr="00091CBA" w:rsidRDefault="002673B9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 xml:space="preserve">It’s time to put </w:t>
      </w:r>
      <w:r w:rsidR="00F86ED1" w:rsidRPr="00091CBA">
        <w:rPr>
          <w:rFonts w:ascii="Arial" w:hAnsi="Arial" w:cs="Arial"/>
          <w:lang w:val="en-US"/>
        </w:rPr>
        <w:t xml:space="preserve">on </w:t>
      </w:r>
      <w:r w:rsidRPr="00091CBA">
        <w:rPr>
          <w:rFonts w:ascii="Arial" w:hAnsi="Arial" w:cs="Arial"/>
          <w:lang w:val="en-US"/>
        </w:rPr>
        <w:t xml:space="preserve">those spandex trunks and get </w:t>
      </w:r>
      <w:r w:rsidR="00313B41" w:rsidRPr="00091CBA">
        <w:rPr>
          <w:rFonts w:ascii="Arial" w:hAnsi="Arial" w:cs="Arial"/>
          <w:lang w:val="en-US"/>
        </w:rPr>
        <w:t xml:space="preserve">back </w:t>
      </w:r>
      <w:r w:rsidRPr="00091CBA">
        <w:rPr>
          <w:rFonts w:ascii="Arial" w:hAnsi="Arial" w:cs="Arial"/>
          <w:lang w:val="en-US"/>
        </w:rPr>
        <w:t xml:space="preserve">in the ring. Download your </w:t>
      </w:r>
      <w:r w:rsidR="005B796E" w:rsidRPr="00091CBA">
        <w:rPr>
          <w:rFonts w:ascii="Arial" w:hAnsi="Arial" w:cs="Arial"/>
          <w:lang w:val="en-US"/>
        </w:rPr>
        <w:t xml:space="preserve">free </w:t>
      </w:r>
      <w:r w:rsidRPr="00091CBA">
        <w:rPr>
          <w:rFonts w:ascii="Arial" w:hAnsi="Arial" w:cs="Arial"/>
          <w:lang w:val="en-US"/>
        </w:rPr>
        <w:t xml:space="preserve">four-week trial version now </w:t>
      </w:r>
      <w:r w:rsidR="007661C9">
        <w:rPr>
          <w:rFonts w:ascii="Arial" w:hAnsi="Arial" w:cs="Arial"/>
          <w:lang w:val="en-US"/>
        </w:rPr>
        <w:t>at</w:t>
      </w:r>
      <w:r w:rsidRPr="00091CBA">
        <w:rPr>
          <w:rFonts w:ascii="Arial" w:hAnsi="Arial" w:cs="Arial"/>
          <w:lang w:val="en-US"/>
        </w:rPr>
        <w:t xml:space="preserve"> </w:t>
      </w:r>
      <w:hyperlink r:id="rId7" w:history="1">
        <w:r w:rsidRPr="00091CBA">
          <w:rPr>
            <w:rStyle w:val="Hyperlink"/>
            <w:rFonts w:ascii="Arial" w:hAnsi="Arial" w:cs="Arial"/>
            <w:lang w:val="en-US"/>
          </w:rPr>
          <w:t>tnmte.com</w:t>
        </w:r>
      </w:hyperlink>
      <w:r w:rsidRPr="00091CBA">
        <w:rPr>
          <w:rFonts w:ascii="Arial" w:hAnsi="Arial" w:cs="Arial"/>
          <w:lang w:val="en-US"/>
        </w:rPr>
        <w:t>.</w:t>
      </w:r>
    </w:p>
    <w:p w:rsidR="00011585" w:rsidRPr="00011585" w:rsidRDefault="00011585" w:rsidP="00011585">
      <w:pPr>
        <w:jc w:val="center"/>
        <w:rPr>
          <w:rFonts w:ascii="Symbol" w:hAnsi="Symbol" w:cs="Arial"/>
          <w:b/>
          <w:sz w:val="24"/>
          <w:szCs w:val="24"/>
          <w:lang w:val="en-US"/>
        </w:rPr>
      </w:pPr>
      <w:r w:rsidRPr="00011585">
        <w:rPr>
          <w:rFonts w:ascii="Symbol" w:hAnsi="Symbol" w:cs="Arial"/>
          <w:b/>
          <w:sz w:val="24"/>
          <w:szCs w:val="24"/>
          <w:lang w:val="en-US"/>
        </w:rPr>
        <w:t></w:t>
      </w:r>
      <w:r w:rsidRPr="00011585">
        <w:rPr>
          <w:rFonts w:ascii="Symbol" w:hAnsi="Symbol" w:cs="Arial"/>
          <w:b/>
          <w:sz w:val="24"/>
          <w:szCs w:val="24"/>
          <w:lang w:val="en-US"/>
        </w:rPr>
        <w:t></w:t>
      </w:r>
      <w:r w:rsidRPr="00011585">
        <w:rPr>
          <w:rFonts w:ascii="Symbol" w:hAnsi="Symbol" w:cs="Arial"/>
          <w:b/>
          <w:sz w:val="24"/>
          <w:szCs w:val="24"/>
          <w:lang w:val="en-US"/>
        </w:rPr>
        <w:t></w:t>
      </w:r>
    </w:p>
    <w:p w:rsidR="00DB1D77" w:rsidRPr="00091CBA" w:rsidRDefault="00091CBA" w:rsidP="00DB1D77">
      <w:pPr>
        <w:rPr>
          <w:rFonts w:ascii="Arial" w:hAnsi="Arial" w:cs="Arial"/>
          <w:b/>
          <w:sz w:val="24"/>
          <w:szCs w:val="24"/>
          <w:lang w:val="en-US"/>
        </w:rPr>
      </w:pPr>
      <w:r w:rsidRPr="00091CBA">
        <w:rPr>
          <w:rFonts w:ascii="Arial" w:hAnsi="Arial" w:cs="Arial"/>
          <w:b/>
          <w:sz w:val="24"/>
          <w:szCs w:val="24"/>
          <w:lang w:val="en-US"/>
        </w:rPr>
        <w:t>About Oliver Copp</w:t>
      </w:r>
    </w:p>
    <w:p w:rsidR="00DB1D77" w:rsidRPr="00091CBA" w:rsidRDefault="00091CBA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 xml:space="preserve">Oliver Copp is a sportscaster and </w:t>
      </w:r>
      <w:r w:rsidR="00DA476F">
        <w:rPr>
          <w:rFonts w:ascii="Arial" w:hAnsi="Arial" w:cs="Arial"/>
          <w:lang w:val="en-US"/>
        </w:rPr>
        <w:t xml:space="preserve">independent </w:t>
      </w:r>
      <w:r w:rsidRPr="00091CBA">
        <w:rPr>
          <w:rFonts w:ascii="Arial" w:hAnsi="Arial" w:cs="Arial"/>
          <w:lang w:val="en-US"/>
        </w:rPr>
        <w:t xml:space="preserve">game developer based out of Landshut, Germany. </w:t>
      </w:r>
      <w:r w:rsidR="006D7F49">
        <w:rPr>
          <w:rFonts w:ascii="Arial" w:hAnsi="Arial" w:cs="Arial"/>
          <w:lang w:val="en-US"/>
        </w:rPr>
        <w:t>Copp</w:t>
      </w:r>
      <w:bookmarkStart w:id="0" w:name="_GoBack"/>
      <w:bookmarkEnd w:id="0"/>
      <w:r w:rsidRPr="00091CBA">
        <w:rPr>
          <w:rFonts w:ascii="Arial" w:hAnsi="Arial" w:cs="Arial"/>
          <w:lang w:val="en-US"/>
        </w:rPr>
        <w:t xml:space="preserve"> first created what would later evolve into the pro wrestling simulator TNM while in university in the early 1990s and has kept releasing new versions and expansions ever since.</w:t>
      </w:r>
    </w:p>
    <w:p w:rsidR="00DB1D77" w:rsidRPr="00091CBA" w:rsidRDefault="00091CBA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 xml:space="preserve">In his 23-year-career </w:t>
      </w:r>
      <w:r w:rsidR="00432E5E">
        <w:rPr>
          <w:rFonts w:ascii="Arial" w:hAnsi="Arial" w:cs="Arial"/>
          <w:lang w:val="en-US"/>
        </w:rPr>
        <w:t>as a sportscaster,</w:t>
      </w:r>
      <w:r w:rsidRPr="00091CBA">
        <w:rPr>
          <w:rFonts w:ascii="Arial" w:hAnsi="Arial" w:cs="Arial"/>
          <w:lang w:val="en-US"/>
        </w:rPr>
        <w:t xml:space="preserve"> Copp has lent his distinctive voice to thousands of hours of programming for brands such as </w:t>
      </w:r>
      <w:r w:rsidR="00012E3E">
        <w:rPr>
          <w:rFonts w:ascii="Arial" w:hAnsi="Arial" w:cs="Arial"/>
          <w:i/>
          <w:lang w:val="en-US"/>
        </w:rPr>
        <w:t xml:space="preserve">All Elite </w:t>
      </w:r>
      <w:r w:rsidR="00012E3E" w:rsidRPr="00012E3E">
        <w:rPr>
          <w:rFonts w:ascii="Arial" w:hAnsi="Arial" w:cs="Arial"/>
          <w:i/>
          <w:lang w:val="en-US"/>
        </w:rPr>
        <w:t>Wrestling</w:t>
      </w:r>
      <w:r w:rsidR="00012E3E">
        <w:rPr>
          <w:rFonts w:ascii="Arial" w:hAnsi="Arial" w:cs="Arial"/>
          <w:lang w:val="en-US"/>
        </w:rPr>
        <w:t xml:space="preserve">, the </w:t>
      </w:r>
      <w:r w:rsidRPr="00012E3E">
        <w:rPr>
          <w:rFonts w:ascii="Arial" w:hAnsi="Arial" w:cs="Arial"/>
          <w:i/>
          <w:lang w:val="en-US"/>
        </w:rPr>
        <w:t>Ultimate Fighting Championship</w:t>
      </w:r>
      <w:r w:rsidRPr="00091CBA">
        <w:rPr>
          <w:rFonts w:ascii="Arial" w:hAnsi="Arial" w:cs="Arial"/>
          <w:lang w:val="en-US"/>
        </w:rPr>
        <w:t xml:space="preserve">, </w:t>
      </w:r>
      <w:r w:rsidRPr="00091CBA">
        <w:rPr>
          <w:rFonts w:ascii="Arial" w:hAnsi="Arial" w:cs="Arial"/>
          <w:i/>
          <w:lang w:val="en-US"/>
        </w:rPr>
        <w:t xml:space="preserve">World Championship Wrestling, Extreme Championship Wrestling, </w:t>
      </w:r>
      <w:r w:rsidRPr="00091CBA">
        <w:rPr>
          <w:rFonts w:ascii="Arial" w:hAnsi="Arial" w:cs="Arial"/>
          <w:lang w:val="en-US"/>
        </w:rPr>
        <w:t xml:space="preserve">and the </w:t>
      </w:r>
      <w:r w:rsidRPr="00091CBA">
        <w:rPr>
          <w:rFonts w:ascii="Arial" w:hAnsi="Arial" w:cs="Arial"/>
          <w:i/>
          <w:lang w:val="en-US"/>
        </w:rPr>
        <w:t>Stihl Timbersports Series</w:t>
      </w:r>
      <w:r w:rsidRPr="00091CBA">
        <w:rPr>
          <w:rFonts w:ascii="Arial" w:hAnsi="Arial" w:cs="Arial"/>
          <w:lang w:val="en-US"/>
        </w:rPr>
        <w:t xml:space="preserve">. </w:t>
      </w:r>
    </w:p>
    <w:p w:rsidR="00091CBA" w:rsidRPr="00091CBA" w:rsidRDefault="00091CBA" w:rsidP="00091CBA">
      <w:pPr>
        <w:rPr>
          <w:rFonts w:ascii="Arial" w:hAnsi="Arial" w:cs="Arial"/>
          <w:b/>
          <w:sz w:val="24"/>
          <w:szCs w:val="24"/>
          <w:lang w:val="en-US"/>
        </w:rPr>
      </w:pPr>
      <w:r w:rsidRPr="00091CBA">
        <w:rPr>
          <w:rFonts w:ascii="Arial" w:hAnsi="Arial" w:cs="Arial"/>
          <w:b/>
          <w:sz w:val="24"/>
          <w:szCs w:val="24"/>
          <w:lang w:val="en-US"/>
        </w:rPr>
        <w:br/>
        <w:t>More Information</w:t>
      </w:r>
    </w:p>
    <w:p w:rsidR="00091CBA" w:rsidRPr="00091CBA" w:rsidRDefault="00091CBA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 xml:space="preserve">For more information on </w:t>
      </w:r>
      <w:r w:rsidRPr="00091CBA">
        <w:rPr>
          <w:rFonts w:ascii="Arial" w:hAnsi="Arial" w:cs="Arial"/>
          <w:i/>
          <w:lang w:val="en-US"/>
        </w:rPr>
        <w:t>TNM Tournament Edition</w:t>
      </w:r>
      <w:r w:rsidRPr="00091CBA">
        <w:rPr>
          <w:rFonts w:ascii="Arial" w:hAnsi="Arial" w:cs="Arial"/>
          <w:lang w:val="en-US"/>
        </w:rPr>
        <w:t xml:space="preserve">, please refer to our Media Pack at </w:t>
      </w:r>
      <w:hyperlink r:id="rId8" w:history="1">
        <w:r w:rsidRPr="00091CBA">
          <w:rPr>
            <w:rStyle w:val="Hyperlink"/>
            <w:rFonts w:ascii="Arial" w:hAnsi="Arial" w:cs="Arial"/>
            <w:lang w:val="en-US"/>
          </w:rPr>
          <w:t>tnmte.com/</w:t>
        </w:r>
        <w:r w:rsidR="001A6385">
          <w:rPr>
            <w:rStyle w:val="Hyperlink"/>
            <w:rFonts w:ascii="Arial" w:hAnsi="Arial" w:cs="Arial"/>
            <w:lang w:val="en-US"/>
          </w:rPr>
          <w:t>media</w:t>
        </w:r>
      </w:hyperlink>
      <w:r w:rsidRPr="00091CBA">
        <w:rPr>
          <w:rFonts w:ascii="Arial" w:hAnsi="Arial" w:cs="Arial"/>
          <w:lang w:val="en-US"/>
        </w:rPr>
        <w:t>.</w:t>
      </w:r>
      <w:r w:rsidR="001A6385">
        <w:rPr>
          <w:rFonts w:ascii="Arial" w:hAnsi="Arial" w:cs="Arial"/>
          <w:lang w:val="en-US"/>
        </w:rPr>
        <w:t xml:space="preserve"> Review copies </w:t>
      </w:r>
      <w:r w:rsidR="00011585">
        <w:rPr>
          <w:rFonts w:ascii="Arial" w:hAnsi="Arial" w:cs="Arial"/>
          <w:lang w:val="en-US"/>
        </w:rPr>
        <w:t xml:space="preserve">are </w:t>
      </w:r>
      <w:r w:rsidR="001A6385">
        <w:rPr>
          <w:rFonts w:ascii="Arial" w:hAnsi="Arial" w:cs="Arial"/>
          <w:lang w:val="en-US"/>
        </w:rPr>
        <w:t xml:space="preserve">available by </w:t>
      </w:r>
      <w:r w:rsidR="00011585">
        <w:rPr>
          <w:rFonts w:ascii="Arial" w:hAnsi="Arial" w:cs="Arial"/>
          <w:lang w:val="en-US"/>
        </w:rPr>
        <w:t xml:space="preserve">e-mailing </w:t>
      </w:r>
      <w:hyperlink r:id="rId9" w:history="1">
        <w:r w:rsidR="00011585" w:rsidRPr="00F3601B">
          <w:rPr>
            <w:rStyle w:val="Hyperlink"/>
            <w:rFonts w:ascii="Arial" w:hAnsi="Arial" w:cs="Arial"/>
            <w:lang w:val="en-US"/>
          </w:rPr>
          <w:t>media@tnmte.com</w:t>
        </w:r>
      </w:hyperlink>
      <w:r w:rsidR="00011585">
        <w:rPr>
          <w:rFonts w:ascii="Arial" w:hAnsi="Arial" w:cs="Arial"/>
          <w:lang w:val="en-US"/>
        </w:rPr>
        <w:t xml:space="preserve">. </w:t>
      </w:r>
    </w:p>
    <w:p w:rsidR="00091CBA" w:rsidRPr="00091CBA" w:rsidRDefault="00091CBA" w:rsidP="00DB1D77">
      <w:pPr>
        <w:rPr>
          <w:rFonts w:ascii="Arial" w:hAnsi="Arial" w:cs="Arial"/>
          <w:lang w:val="en-US"/>
        </w:rPr>
      </w:pPr>
      <w:r w:rsidRPr="00091CBA">
        <w:rPr>
          <w:rFonts w:ascii="Arial" w:hAnsi="Arial" w:cs="Arial"/>
          <w:lang w:val="en-US"/>
        </w:rPr>
        <w:t xml:space="preserve">For more information on </w:t>
      </w:r>
      <w:r w:rsidRPr="00091CBA">
        <w:rPr>
          <w:rFonts w:ascii="Arial" w:hAnsi="Arial" w:cs="Arial"/>
          <w:i/>
          <w:lang w:val="en-US"/>
        </w:rPr>
        <w:t>TNM 7 Second Edition</w:t>
      </w:r>
      <w:r w:rsidRPr="00091CBA">
        <w:rPr>
          <w:rFonts w:ascii="Arial" w:hAnsi="Arial" w:cs="Arial"/>
          <w:lang w:val="en-US"/>
        </w:rPr>
        <w:t xml:space="preserve">, please head over to </w:t>
      </w:r>
      <w:hyperlink r:id="rId10" w:history="1">
        <w:r w:rsidRPr="00091CBA">
          <w:rPr>
            <w:rStyle w:val="Hyperlink"/>
            <w:rFonts w:ascii="Arial" w:hAnsi="Arial" w:cs="Arial"/>
            <w:lang w:val="en-US"/>
          </w:rPr>
          <w:t>tnm7.com</w:t>
        </w:r>
      </w:hyperlink>
      <w:r w:rsidRPr="00091CBA">
        <w:rPr>
          <w:rFonts w:ascii="Arial" w:hAnsi="Arial" w:cs="Arial"/>
          <w:lang w:val="en-US"/>
        </w:rPr>
        <w:t>.</w:t>
      </w:r>
    </w:p>
    <w:p w:rsidR="00091CBA" w:rsidRPr="00091CBA" w:rsidRDefault="005B796E" w:rsidP="00091C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/>
      </w:r>
      <w:r w:rsidR="00091CBA" w:rsidRPr="00091CBA">
        <w:rPr>
          <w:rFonts w:ascii="Arial" w:hAnsi="Arial" w:cs="Arial"/>
          <w:b/>
          <w:sz w:val="24"/>
          <w:szCs w:val="24"/>
          <w:lang w:val="en-US"/>
        </w:rPr>
        <w:t>Contact</w:t>
      </w:r>
    </w:p>
    <w:p w:rsidR="00011585" w:rsidRPr="00011585" w:rsidRDefault="00091CBA" w:rsidP="00DB1D77">
      <w:pPr>
        <w:rPr>
          <w:rFonts w:ascii="Arial" w:hAnsi="Arial" w:cs="Arial"/>
          <w:color w:val="0000FF" w:themeColor="hyperlink"/>
          <w:u w:val="single"/>
          <w:lang w:val="en-US"/>
        </w:rPr>
      </w:pPr>
      <w:r w:rsidRPr="00091CBA">
        <w:rPr>
          <w:rFonts w:ascii="Arial" w:hAnsi="Arial" w:cs="Arial"/>
          <w:b/>
          <w:lang w:val="en-US"/>
        </w:rPr>
        <w:t>Inquiries</w:t>
      </w:r>
      <w:r w:rsidR="005B796E">
        <w:rPr>
          <w:rFonts w:ascii="Arial" w:hAnsi="Arial" w:cs="Arial"/>
          <w:b/>
          <w:lang w:val="en-US"/>
        </w:rPr>
        <w:tab/>
      </w:r>
      <w:r w:rsidR="005B796E">
        <w:rPr>
          <w:rFonts w:ascii="Arial" w:hAnsi="Arial" w:cs="Arial"/>
          <w:b/>
          <w:lang w:val="en-US"/>
        </w:rPr>
        <w:tab/>
        <w:t>Twitter</w:t>
      </w:r>
      <w:r w:rsidR="005B796E">
        <w:rPr>
          <w:rFonts w:ascii="Arial" w:hAnsi="Arial" w:cs="Arial"/>
          <w:b/>
          <w:lang w:val="en-US"/>
        </w:rPr>
        <w:tab/>
      </w:r>
      <w:r w:rsidR="005B796E">
        <w:rPr>
          <w:rFonts w:ascii="Arial" w:hAnsi="Arial" w:cs="Arial"/>
          <w:b/>
          <w:lang w:val="en-US"/>
        </w:rPr>
        <w:tab/>
        <w:t>Facebook</w:t>
      </w:r>
      <w:r w:rsidR="005B796E">
        <w:rPr>
          <w:rFonts w:ascii="Arial" w:hAnsi="Arial" w:cs="Arial"/>
          <w:b/>
          <w:lang w:val="en-US"/>
        </w:rPr>
        <w:tab/>
      </w:r>
      <w:r w:rsidR="005B796E">
        <w:rPr>
          <w:rFonts w:ascii="Arial" w:hAnsi="Arial" w:cs="Arial"/>
          <w:b/>
          <w:lang w:val="en-US"/>
        </w:rPr>
        <w:tab/>
      </w:r>
      <w:r w:rsidR="005B796E">
        <w:rPr>
          <w:rFonts w:ascii="Arial" w:hAnsi="Arial" w:cs="Arial"/>
          <w:b/>
          <w:lang w:val="en-US"/>
        </w:rPr>
        <w:tab/>
        <w:t>Web</w:t>
      </w:r>
      <w:r w:rsidR="005B796E">
        <w:rPr>
          <w:rFonts w:ascii="Arial" w:hAnsi="Arial" w:cs="Arial"/>
          <w:lang w:val="en-US"/>
        </w:rPr>
        <w:br/>
      </w:r>
      <w:hyperlink r:id="rId11" w:history="1">
        <w:r w:rsidR="007124B2" w:rsidRPr="00B3404B">
          <w:rPr>
            <w:rStyle w:val="Hyperlink"/>
            <w:rFonts w:ascii="Arial" w:hAnsi="Arial" w:cs="Arial"/>
            <w:lang w:val="en-US"/>
          </w:rPr>
          <w:t>media@tnmte.com</w:t>
        </w:r>
      </w:hyperlink>
      <w:r w:rsidR="005B796E">
        <w:rPr>
          <w:rFonts w:ascii="Arial" w:hAnsi="Arial" w:cs="Arial"/>
          <w:lang w:val="en-US"/>
        </w:rPr>
        <w:tab/>
      </w:r>
      <w:hyperlink r:id="rId12" w:history="1">
        <w:r w:rsidR="005B796E" w:rsidRPr="00B3404B">
          <w:rPr>
            <w:rStyle w:val="Hyperlink"/>
            <w:rFonts w:ascii="Arial" w:hAnsi="Arial" w:cs="Arial"/>
            <w:lang w:val="en-US"/>
          </w:rPr>
          <w:t>twitter.com/tnm7sim</w:t>
        </w:r>
      </w:hyperlink>
      <w:r w:rsidR="005B796E">
        <w:rPr>
          <w:rFonts w:ascii="Arial" w:hAnsi="Arial" w:cs="Arial"/>
          <w:lang w:val="en-US"/>
        </w:rPr>
        <w:tab/>
      </w:r>
      <w:hyperlink r:id="rId13" w:history="1">
        <w:r w:rsidR="005B796E" w:rsidRPr="00B3404B">
          <w:rPr>
            <w:rStyle w:val="Hyperlink"/>
            <w:rFonts w:ascii="Arial" w:hAnsi="Arial" w:cs="Arial"/>
            <w:lang w:val="en-US"/>
          </w:rPr>
          <w:t>facebook.com/tnm7sim</w:t>
        </w:r>
      </w:hyperlink>
      <w:r w:rsidR="005B796E">
        <w:rPr>
          <w:rFonts w:ascii="Arial" w:hAnsi="Arial" w:cs="Arial"/>
          <w:lang w:val="en-US"/>
        </w:rPr>
        <w:tab/>
      </w:r>
      <w:hyperlink r:id="rId14" w:history="1">
        <w:r w:rsidR="005B796E" w:rsidRPr="00B3404B">
          <w:rPr>
            <w:rStyle w:val="Hyperlink"/>
            <w:rFonts w:ascii="Arial" w:hAnsi="Arial" w:cs="Arial"/>
            <w:lang w:val="en-US"/>
          </w:rPr>
          <w:t>tnmte.com</w:t>
        </w:r>
      </w:hyperlink>
    </w:p>
    <w:sectPr w:rsidR="00011585" w:rsidRPr="00011585" w:rsidSect="005B796E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2"/>
    <w:rsid w:val="00011585"/>
    <w:rsid w:val="00012E3E"/>
    <w:rsid w:val="00091CBA"/>
    <w:rsid w:val="001A6385"/>
    <w:rsid w:val="002673B9"/>
    <w:rsid w:val="002909FD"/>
    <w:rsid w:val="00313B41"/>
    <w:rsid w:val="00432E5E"/>
    <w:rsid w:val="00447F07"/>
    <w:rsid w:val="004500E5"/>
    <w:rsid w:val="00483891"/>
    <w:rsid w:val="004929D6"/>
    <w:rsid w:val="00492B63"/>
    <w:rsid w:val="00503340"/>
    <w:rsid w:val="00510670"/>
    <w:rsid w:val="005B796E"/>
    <w:rsid w:val="006D7F49"/>
    <w:rsid w:val="007124B2"/>
    <w:rsid w:val="007471D6"/>
    <w:rsid w:val="007661C9"/>
    <w:rsid w:val="00902BC6"/>
    <w:rsid w:val="009A7035"/>
    <w:rsid w:val="00A323A5"/>
    <w:rsid w:val="00B650E4"/>
    <w:rsid w:val="00BA525C"/>
    <w:rsid w:val="00BD6A76"/>
    <w:rsid w:val="00C64722"/>
    <w:rsid w:val="00D57582"/>
    <w:rsid w:val="00DA476F"/>
    <w:rsid w:val="00DB1D77"/>
    <w:rsid w:val="00E21C99"/>
    <w:rsid w:val="00F355A6"/>
    <w:rsid w:val="00F86ED1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CBA"/>
  </w:style>
  <w:style w:type="paragraph" w:styleId="berschrift1">
    <w:name w:val="heading 1"/>
    <w:basedOn w:val="Standard"/>
    <w:next w:val="Standard"/>
    <w:link w:val="berschrift1Zchn"/>
    <w:uiPriority w:val="9"/>
    <w:qFormat/>
    <w:rsid w:val="00D5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1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1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2673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CBA"/>
  </w:style>
  <w:style w:type="paragraph" w:styleId="berschrift1">
    <w:name w:val="heading 1"/>
    <w:basedOn w:val="Standard"/>
    <w:next w:val="Standard"/>
    <w:link w:val="berschrift1Zchn"/>
    <w:uiPriority w:val="9"/>
    <w:qFormat/>
    <w:rsid w:val="00D5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1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1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2673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mte.com/media" TargetMode="External"/><Relationship Id="rId13" Type="http://schemas.openxmlformats.org/officeDocument/2006/relationships/hyperlink" Target="http://facebook.com/tnm7s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mte.com" TargetMode="External"/><Relationship Id="rId12" Type="http://schemas.openxmlformats.org/officeDocument/2006/relationships/hyperlink" Target="http://twitter.com/tnm7si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dia@tnmte.com" TargetMode="External"/><Relationship Id="rId5" Type="http://schemas.openxmlformats.org/officeDocument/2006/relationships/hyperlink" Target="mailto:media@tnmt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nm7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tnmte.com" TargetMode="External"/><Relationship Id="rId14" Type="http://schemas.openxmlformats.org/officeDocument/2006/relationships/hyperlink" Target="http://tnmt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26</cp:revision>
  <dcterms:created xsi:type="dcterms:W3CDTF">2020-06-23T11:28:00Z</dcterms:created>
  <dcterms:modified xsi:type="dcterms:W3CDTF">2020-06-28T13:15:00Z</dcterms:modified>
</cp:coreProperties>
</file>